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352B" w14:textId="40EC999D" w:rsidR="00EB447F" w:rsidRPr="00130626" w:rsidRDefault="00130626">
      <w:pPr>
        <w:rPr>
          <w:b/>
          <w:bCs/>
          <w:lang w:val="mi-NZ"/>
        </w:rPr>
      </w:pPr>
      <w:r w:rsidRPr="00130626">
        <w:rPr>
          <w:b/>
          <w:bCs/>
          <w:lang w:val="mi-NZ"/>
        </w:rPr>
        <w:t xml:space="preserve">Hataitai Residents Association </w:t>
      </w:r>
      <w:r w:rsidR="00A166C5">
        <w:rPr>
          <w:b/>
          <w:bCs/>
          <w:lang w:val="mi-NZ"/>
        </w:rPr>
        <w:t>March 2024</w:t>
      </w:r>
      <w:r w:rsidRPr="00130626">
        <w:rPr>
          <w:b/>
          <w:bCs/>
          <w:lang w:val="mi-NZ"/>
        </w:rPr>
        <w:t xml:space="preserve"> </w:t>
      </w:r>
      <w:r w:rsidR="00977B74">
        <w:rPr>
          <w:b/>
          <w:bCs/>
          <w:lang w:val="mi-NZ"/>
        </w:rPr>
        <w:t>m</w:t>
      </w:r>
      <w:r w:rsidRPr="00130626">
        <w:rPr>
          <w:b/>
          <w:bCs/>
          <w:lang w:val="mi-NZ"/>
        </w:rPr>
        <w:t>eeting minutes</w:t>
      </w:r>
    </w:p>
    <w:p w14:paraId="3D1050DA" w14:textId="6CF53EF1" w:rsidR="00130626" w:rsidRDefault="00130626">
      <w:pPr>
        <w:rPr>
          <w:lang w:val="mi-NZ"/>
        </w:rPr>
      </w:pPr>
      <w:r w:rsidRPr="00130626">
        <w:rPr>
          <w:b/>
          <w:bCs/>
          <w:lang w:val="mi-NZ"/>
        </w:rPr>
        <w:t>Present:</w:t>
      </w:r>
      <w:r>
        <w:rPr>
          <w:lang w:val="mi-NZ"/>
        </w:rPr>
        <w:t xml:space="preserve"> Tim Beverstock</w:t>
      </w:r>
      <w:r w:rsidR="00D13B4D">
        <w:rPr>
          <w:lang w:val="mi-NZ"/>
        </w:rPr>
        <w:t xml:space="preserve">, </w:t>
      </w:r>
      <w:r w:rsidR="00D13B4D">
        <w:rPr>
          <w:lang w:val="mi-NZ"/>
        </w:rPr>
        <w:t>Jardena Shelton, Isaac Woodbridge</w:t>
      </w:r>
      <w:r w:rsidR="00D13B4D">
        <w:rPr>
          <w:lang w:val="mi-NZ"/>
        </w:rPr>
        <w:t>.</w:t>
      </w:r>
    </w:p>
    <w:p w14:paraId="39FAAC39" w14:textId="52F1ED9A" w:rsidR="00130626" w:rsidRDefault="00130626">
      <w:pPr>
        <w:rPr>
          <w:lang w:val="mi-NZ"/>
        </w:rPr>
      </w:pPr>
      <w:r w:rsidRPr="00130626">
        <w:rPr>
          <w:b/>
          <w:bCs/>
          <w:lang w:val="mi-NZ"/>
        </w:rPr>
        <w:t>Apologies:</w:t>
      </w:r>
      <w:r>
        <w:rPr>
          <w:lang w:val="mi-NZ"/>
        </w:rPr>
        <w:t xml:space="preserve"> </w:t>
      </w:r>
      <w:r w:rsidR="00D13B4D">
        <w:rPr>
          <w:lang w:val="mi-NZ"/>
        </w:rPr>
        <w:t>Zandra Brickhill,Sonia Rafter, Jane Scoular</w:t>
      </w:r>
      <w:r w:rsidR="00D13B4D">
        <w:rPr>
          <w:lang w:val="mi-NZ"/>
        </w:rPr>
        <w:t xml:space="preserve">, </w:t>
      </w:r>
      <w:r w:rsidR="00D13B4D">
        <w:rPr>
          <w:lang w:val="mi-NZ"/>
        </w:rPr>
        <w:t>Martin Woodbridge</w:t>
      </w:r>
      <w:r>
        <w:rPr>
          <w:lang w:val="mi-NZ"/>
        </w:rPr>
        <w:t xml:space="preserve">, </w:t>
      </w:r>
      <w:r w:rsidR="00A166C5">
        <w:rPr>
          <w:lang w:val="mi-NZ"/>
        </w:rPr>
        <w:t>Neville Welbourn</w:t>
      </w:r>
      <w:r w:rsidR="00D13B4D">
        <w:rPr>
          <w:lang w:val="mi-NZ"/>
        </w:rPr>
        <w:t>.</w:t>
      </w:r>
    </w:p>
    <w:p w14:paraId="6F3A4095" w14:textId="401366CC" w:rsidR="00130626" w:rsidRDefault="002A2438" w:rsidP="00432A14">
      <w:pPr>
        <w:pStyle w:val="Heading2"/>
        <w:rPr>
          <w:lang w:val="mi-NZ"/>
        </w:rPr>
      </w:pPr>
      <w:r>
        <w:rPr>
          <w:lang w:val="mi-NZ"/>
        </w:rPr>
        <w:t>Coastal Resource Management</w:t>
      </w:r>
    </w:p>
    <w:p w14:paraId="6E1CB6E1" w14:textId="0F0111FF" w:rsidR="00130626" w:rsidRPr="00B333A9" w:rsidRDefault="00373AF9" w:rsidP="002B4912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>The proposed date for the meeting is 23rd May. The</w:t>
      </w:r>
      <w:r w:rsidR="00595485" w:rsidRPr="00B333A9">
        <w:rPr>
          <w:lang w:val="mi-NZ"/>
        </w:rPr>
        <w:t xml:space="preserve"> WCC Engagement team </w:t>
      </w:r>
      <w:r>
        <w:rPr>
          <w:lang w:val="mi-NZ"/>
        </w:rPr>
        <w:t>is still confirming with the venue. We should hear back this week.</w:t>
      </w:r>
    </w:p>
    <w:p w14:paraId="1399F188" w14:textId="23B28996" w:rsidR="00432A14" w:rsidRDefault="002A2438" w:rsidP="00432A14">
      <w:pPr>
        <w:pStyle w:val="Heading2"/>
        <w:rPr>
          <w:lang w:val="mi-NZ"/>
        </w:rPr>
      </w:pPr>
      <w:r>
        <w:rPr>
          <w:lang w:val="mi-NZ"/>
        </w:rPr>
        <w:t>WCC Road Reserve Grant</w:t>
      </w:r>
    </w:p>
    <w:p w14:paraId="7A213B17" w14:textId="286F9978" w:rsidR="00607967" w:rsidRDefault="00F70C1F" w:rsidP="00432A14">
      <w:pPr>
        <w:pStyle w:val="ListParagraph"/>
        <w:numPr>
          <w:ilvl w:val="0"/>
          <w:numId w:val="3"/>
        </w:numPr>
        <w:rPr>
          <w:lang w:val="mi-NZ"/>
        </w:rPr>
      </w:pPr>
      <w:r>
        <w:rPr>
          <w:lang w:val="mi-NZ"/>
        </w:rPr>
        <w:t>T</w:t>
      </w:r>
      <w:r w:rsidR="002B4912">
        <w:rPr>
          <w:lang w:val="mi-NZ"/>
        </w:rPr>
        <w:t xml:space="preserve">he WCC </w:t>
      </w:r>
      <w:r w:rsidR="003D4621">
        <w:rPr>
          <w:lang w:val="mi-NZ"/>
        </w:rPr>
        <w:t>N</w:t>
      </w:r>
      <w:r w:rsidR="002B4912">
        <w:rPr>
          <w:lang w:val="mi-NZ"/>
        </w:rPr>
        <w:t xml:space="preserve">ursery </w:t>
      </w:r>
      <w:r w:rsidR="00607967">
        <w:rPr>
          <w:lang w:val="mi-NZ"/>
        </w:rPr>
        <w:t>advised if successful, each applicant will receive an email with which species are on offer that year; however, applicants cannot make requests on species and numbers in advance. Road Reserve is operated on a first-in, first-served basis.</w:t>
      </w:r>
    </w:p>
    <w:p w14:paraId="6CC2D375" w14:textId="0A1AE781" w:rsidR="002B4912" w:rsidRPr="002B4912" w:rsidRDefault="00607967" w:rsidP="00432A14">
      <w:pPr>
        <w:pStyle w:val="ListParagraph"/>
        <w:numPr>
          <w:ilvl w:val="0"/>
          <w:numId w:val="3"/>
        </w:numPr>
        <w:rPr>
          <w:lang w:val="mi-NZ"/>
        </w:rPr>
      </w:pPr>
      <w:r>
        <w:rPr>
          <w:lang w:val="mi-NZ"/>
        </w:rPr>
        <w:t xml:space="preserve">The </w:t>
      </w:r>
      <w:r w:rsidR="003D4621">
        <w:rPr>
          <w:lang w:val="mi-NZ"/>
        </w:rPr>
        <w:t xml:space="preserve">WCC </w:t>
      </w:r>
      <w:r>
        <w:rPr>
          <w:lang w:val="mi-NZ"/>
        </w:rPr>
        <w:t>Nursery Horticulturalists can provide advice on planting, including suitable sites and planting techniques. They will be present on the day to help pick a selection</w:t>
      </w:r>
      <w:r w:rsidR="00CE37DD">
        <w:rPr>
          <w:lang w:val="mi-NZ"/>
        </w:rPr>
        <w:t xml:space="preserve"> of plants</w:t>
      </w:r>
      <w:r w:rsidR="002B4912">
        <w:rPr>
          <w:lang w:val="mi-NZ"/>
        </w:rPr>
        <w:t>.</w:t>
      </w:r>
    </w:p>
    <w:p w14:paraId="4BAFFC66" w14:textId="347F340B" w:rsidR="00432A14" w:rsidRDefault="002A2438" w:rsidP="00432A14">
      <w:pPr>
        <w:pStyle w:val="Heading2"/>
        <w:rPr>
          <w:lang w:val="mi-NZ"/>
        </w:rPr>
      </w:pPr>
      <w:r>
        <w:rPr>
          <w:lang w:val="mi-NZ"/>
        </w:rPr>
        <w:t>2024 Community Constable Visit</w:t>
      </w:r>
    </w:p>
    <w:p w14:paraId="5308D333" w14:textId="047F7AD9" w:rsidR="00432A14" w:rsidRPr="002B4912" w:rsidRDefault="002B4912" w:rsidP="00432A14">
      <w:pPr>
        <w:pStyle w:val="ListParagraph"/>
        <w:numPr>
          <w:ilvl w:val="0"/>
          <w:numId w:val="2"/>
        </w:numPr>
        <w:rPr>
          <w:lang w:val="mi-NZ"/>
        </w:rPr>
      </w:pPr>
      <w:r w:rsidRPr="002B4912">
        <w:rPr>
          <w:lang w:val="mi-NZ"/>
        </w:rPr>
        <w:t xml:space="preserve">Martin </w:t>
      </w:r>
      <w:r w:rsidR="00373AF9">
        <w:rPr>
          <w:lang w:val="mi-NZ"/>
        </w:rPr>
        <w:t xml:space="preserve">hasn’t heard back from </w:t>
      </w:r>
      <w:r w:rsidRPr="002B4912">
        <w:rPr>
          <w:lang w:val="mi-NZ"/>
        </w:rPr>
        <w:t>Mike Byrne about a 2024 Community Constable visit.</w:t>
      </w:r>
    </w:p>
    <w:p w14:paraId="170BE86A" w14:textId="42D95F6D" w:rsidR="00432A14" w:rsidRDefault="002A2438" w:rsidP="00130626">
      <w:pPr>
        <w:pStyle w:val="Heading2"/>
        <w:rPr>
          <w:lang w:val="mi-NZ"/>
        </w:rPr>
      </w:pPr>
      <w:r>
        <w:rPr>
          <w:lang w:val="mi-NZ"/>
        </w:rPr>
        <w:t>Meet the Councillors</w:t>
      </w:r>
    </w:p>
    <w:p w14:paraId="66F67FE5" w14:textId="046B4E78" w:rsidR="00432A14" w:rsidRDefault="00432A14" w:rsidP="00432A14">
      <w:pPr>
        <w:pStyle w:val="ListParagraph"/>
        <w:numPr>
          <w:ilvl w:val="0"/>
          <w:numId w:val="4"/>
        </w:numPr>
        <w:rPr>
          <w:lang w:val="mi-NZ"/>
        </w:rPr>
      </w:pPr>
      <w:r w:rsidRPr="00432A14">
        <w:rPr>
          <w:lang w:val="mi-NZ"/>
        </w:rPr>
        <w:t xml:space="preserve">Isaac </w:t>
      </w:r>
      <w:r w:rsidR="00595485">
        <w:rPr>
          <w:lang w:val="mi-NZ"/>
        </w:rPr>
        <w:t>will follow up with the Motukairangi/Eastern Ward Councillors about a Meet the Councillors event in June.</w:t>
      </w:r>
    </w:p>
    <w:p w14:paraId="06AE7A50" w14:textId="50C13B0B" w:rsidR="00B27B7E" w:rsidRDefault="002A2438" w:rsidP="00130626">
      <w:pPr>
        <w:pStyle w:val="Heading2"/>
        <w:rPr>
          <w:lang w:val="mi-NZ"/>
        </w:rPr>
      </w:pPr>
      <w:r>
        <w:rPr>
          <w:lang w:val="mi-NZ"/>
        </w:rPr>
        <w:t>EV Parking submission</w:t>
      </w:r>
    </w:p>
    <w:p w14:paraId="44A2CC37" w14:textId="329E2CD3" w:rsidR="00B27B7E" w:rsidRDefault="00373AF9" w:rsidP="00B27B7E">
      <w:pPr>
        <w:pStyle w:val="ListParagraph"/>
        <w:numPr>
          <w:ilvl w:val="0"/>
          <w:numId w:val="5"/>
        </w:numPr>
        <w:rPr>
          <w:lang w:val="mi-NZ"/>
        </w:rPr>
      </w:pPr>
      <w:r>
        <w:rPr>
          <w:lang w:val="mi-NZ"/>
        </w:rPr>
        <w:t>After reviewing submissions the WCC has decided not install EV Chargers in</w:t>
      </w:r>
      <w:r w:rsidR="002A2438">
        <w:rPr>
          <w:lang w:val="mi-NZ"/>
        </w:rPr>
        <w:t xml:space="preserve"> William Street.</w:t>
      </w:r>
      <w:r>
        <w:rPr>
          <w:lang w:val="mi-NZ"/>
        </w:rPr>
        <w:t xml:space="preserve"> Instead they will </w:t>
      </w:r>
      <w:r w:rsidR="00B146BE">
        <w:rPr>
          <w:lang w:val="mi-NZ"/>
        </w:rPr>
        <w:t>engage with the Hataitai community to explore an</w:t>
      </w:r>
      <w:r>
        <w:rPr>
          <w:lang w:val="mi-NZ"/>
        </w:rPr>
        <w:t xml:space="preserve"> </w:t>
      </w:r>
      <w:r w:rsidR="004E2D54">
        <w:rPr>
          <w:lang w:val="mi-NZ"/>
        </w:rPr>
        <w:t xml:space="preserve">alterntive </w:t>
      </w:r>
      <w:r w:rsidR="00B146BE">
        <w:rPr>
          <w:lang w:val="mi-NZ"/>
        </w:rPr>
        <w:t>location</w:t>
      </w:r>
      <w:r w:rsidR="004E2D54">
        <w:rPr>
          <w:lang w:val="mi-NZ"/>
        </w:rPr>
        <w:t xml:space="preserve"> where the chargers can be installed.</w:t>
      </w:r>
    </w:p>
    <w:p w14:paraId="70494DFA" w14:textId="2D10B8AB" w:rsidR="002A2438" w:rsidRDefault="002A2438" w:rsidP="002A2438">
      <w:pPr>
        <w:pStyle w:val="Heading2"/>
        <w:rPr>
          <w:lang w:val="mi-NZ"/>
        </w:rPr>
      </w:pPr>
      <w:r>
        <w:rPr>
          <w:lang w:val="mi-NZ"/>
        </w:rPr>
        <w:t>Village intersection triangle</w:t>
      </w:r>
    </w:p>
    <w:p w14:paraId="1AE040CC" w14:textId="46D8624F" w:rsidR="00B333A9" w:rsidRDefault="002A2438" w:rsidP="00B333A9">
      <w:pPr>
        <w:pStyle w:val="ListParagraph"/>
        <w:numPr>
          <w:ilvl w:val="0"/>
          <w:numId w:val="5"/>
        </w:numPr>
        <w:rPr>
          <w:lang w:val="mi-NZ"/>
        </w:rPr>
      </w:pPr>
      <w:r w:rsidRPr="00B333A9">
        <w:rPr>
          <w:lang w:val="mi-NZ"/>
        </w:rPr>
        <w:t xml:space="preserve">Zandra </w:t>
      </w:r>
      <w:r w:rsidR="00373AF9">
        <w:rPr>
          <w:lang w:val="mi-NZ"/>
        </w:rPr>
        <w:t>hasn’t had time to request this from WCC. Will follow-up for May meeting</w:t>
      </w:r>
      <w:r w:rsidR="00595485" w:rsidRPr="00B333A9">
        <w:rPr>
          <w:lang w:val="mi-NZ"/>
        </w:rPr>
        <w:t>.</w:t>
      </w:r>
    </w:p>
    <w:p w14:paraId="2643CB94" w14:textId="6DBCA740" w:rsidR="00F70C1F" w:rsidRDefault="00F70C1F" w:rsidP="00F70C1F">
      <w:pPr>
        <w:pStyle w:val="Heading2"/>
        <w:rPr>
          <w:lang w:val="mi-NZ"/>
        </w:rPr>
      </w:pPr>
      <w:r>
        <w:rPr>
          <w:lang w:val="mi-NZ"/>
        </w:rPr>
        <w:t>Litter Blitz</w:t>
      </w:r>
    </w:p>
    <w:p w14:paraId="3488C45D" w14:textId="77777777" w:rsidR="00F70C1F" w:rsidRDefault="00F70C1F" w:rsidP="00F70C1F">
      <w:pPr>
        <w:pStyle w:val="ListParagraph"/>
        <w:numPr>
          <w:ilvl w:val="0"/>
          <w:numId w:val="5"/>
        </w:numPr>
        <w:rPr>
          <w:lang w:val="mi-NZ"/>
        </w:rPr>
      </w:pPr>
      <w:r>
        <w:rPr>
          <w:lang w:val="mi-NZ"/>
        </w:rPr>
        <w:t>Four square will donate iceblocks and Sonia will ask for juice and serviettes.</w:t>
      </w:r>
    </w:p>
    <w:p w14:paraId="561BAE67" w14:textId="644AD9B6" w:rsidR="00F70C1F" w:rsidRDefault="00F70C1F" w:rsidP="00F70C1F">
      <w:pPr>
        <w:pStyle w:val="ListParagraph"/>
        <w:numPr>
          <w:ilvl w:val="0"/>
          <w:numId w:val="5"/>
        </w:numPr>
        <w:rPr>
          <w:lang w:val="mi-NZ"/>
        </w:rPr>
      </w:pPr>
      <w:r>
        <w:rPr>
          <w:lang w:val="mi-NZ"/>
        </w:rPr>
        <w:t>Tim has contacted Martin, Jane and Zandra and to check if they can help with set up and confirm what food they will bring.</w:t>
      </w:r>
    </w:p>
    <w:p w14:paraId="268F0704" w14:textId="57D4DC90" w:rsidR="00F70C1F" w:rsidRPr="00F70C1F" w:rsidRDefault="00F70C1F" w:rsidP="00F70C1F">
      <w:pPr>
        <w:pStyle w:val="ListParagraph"/>
        <w:numPr>
          <w:ilvl w:val="0"/>
          <w:numId w:val="5"/>
        </w:numPr>
        <w:rPr>
          <w:lang w:val="mi-NZ"/>
        </w:rPr>
      </w:pPr>
      <w:r w:rsidRPr="00F70C1F">
        <w:rPr>
          <w:lang w:val="mi-NZ"/>
        </w:rPr>
        <w:t>Isaac will bring booze, Tim will bake a cake. Jardena is unable to attend.</w:t>
      </w:r>
    </w:p>
    <w:p w14:paraId="36803E94" w14:textId="65BEC996" w:rsidR="00F70C1F" w:rsidRDefault="00F70C1F" w:rsidP="00F70C1F">
      <w:pPr>
        <w:pStyle w:val="Heading2"/>
        <w:rPr>
          <w:lang w:val="mi-NZ"/>
        </w:rPr>
      </w:pPr>
      <w:r>
        <w:rPr>
          <w:lang w:val="mi-NZ"/>
        </w:rPr>
        <w:t>Hataitai website HRA meeting minutes</w:t>
      </w:r>
    </w:p>
    <w:p w14:paraId="4BCA1E32" w14:textId="3FEB8171" w:rsidR="00F70C1F" w:rsidRDefault="00F70C1F" w:rsidP="00F70C1F">
      <w:pPr>
        <w:pStyle w:val="ListParagraph"/>
        <w:numPr>
          <w:ilvl w:val="0"/>
          <w:numId w:val="5"/>
        </w:numPr>
        <w:rPr>
          <w:lang w:val="mi-NZ"/>
        </w:rPr>
      </w:pPr>
      <w:r>
        <w:rPr>
          <w:lang w:val="mi-NZ"/>
        </w:rPr>
        <w:t xml:space="preserve">Tim suggested only keeping HRA meeting minutes from 2021 on the </w:t>
      </w:r>
      <w:hyperlink r:id="rId7" w:history="1">
        <w:r w:rsidRPr="001F6E50">
          <w:rPr>
            <w:rStyle w:val="Hyperlink"/>
            <w:lang w:val="mi-NZ"/>
          </w:rPr>
          <w:t>www.hataitai.org.nz</w:t>
        </w:r>
      </w:hyperlink>
      <w:r>
        <w:rPr>
          <w:lang w:val="mi-NZ"/>
        </w:rPr>
        <w:t xml:space="preserve"> website. This will stop the page looking cluttered.</w:t>
      </w:r>
    </w:p>
    <w:p w14:paraId="76404896" w14:textId="70E81ED9" w:rsidR="00F70C1F" w:rsidRPr="00F70C1F" w:rsidRDefault="00F70C1F" w:rsidP="00F70C1F">
      <w:pPr>
        <w:pStyle w:val="ListParagraph"/>
        <w:numPr>
          <w:ilvl w:val="0"/>
          <w:numId w:val="5"/>
        </w:numPr>
        <w:rPr>
          <w:lang w:val="mi-NZ"/>
        </w:rPr>
      </w:pPr>
      <w:r w:rsidRPr="00F70C1F">
        <w:rPr>
          <w:lang w:val="mi-NZ"/>
        </w:rPr>
        <w:t>Tim will save copies of meeting minutes from 2018-2020 and send a copy to Isaac and Roy for their records</w:t>
      </w:r>
      <w:r w:rsidRPr="00F70C1F">
        <w:rPr>
          <w:lang w:val="mi-NZ"/>
        </w:rPr>
        <w:t>.</w:t>
      </w:r>
    </w:p>
    <w:p w14:paraId="30E20A4E" w14:textId="1483AF14" w:rsidR="00130626" w:rsidRPr="00B333A9" w:rsidRDefault="00130626" w:rsidP="00B333A9">
      <w:pPr>
        <w:rPr>
          <w:lang w:val="mi-NZ"/>
        </w:rPr>
      </w:pPr>
      <w:r w:rsidRPr="00B333A9">
        <w:rPr>
          <w:lang w:val="mi-NZ"/>
        </w:rPr>
        <w:t xml:space="preserve">Meeting ended </w:t>
      </w:r>
      <w:r w:rsidR="002A2438" w:rsidRPr="00B333A9">
        <w:rPr>
          <w:lang w:val="mi-NZ"/>
        </w:rPr>
        <w:t>8.10</w:t>
      </w:r>
      <w:r w:rsidRPr="00B333A9">
        <w:rPr>
          <w:lang w:val="mi-NZ"/>
        </w:rPr>
        <w:t>pm</w:t>
      </w:r>
    </w:p>
    <w:sectPr w:rsidR="00130626" w:rsidRPr="00B333A9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40C7" w14:textId="77777777" w:rsidR="00216F42" w:rsidRDefault="00216F42" w:rsidP="00216F42">
      <w:pPr>
        <w:spacing w:after="0" w:line="240" w:lineRule="auto"/>
      </w:pPr>
      <w:r>
        <w:separator/>
      </w:r>
    </w:p>
  </w:endnote>
  <w:endnote w:type="continuationSeparator" w:id="0">
    <w:p w14:paraId="6EC5B331" w14:textId="77777777" w:rsidR="00216F42" w:rsidRDefault="00216F42" w:rsidP="0021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152B" w14:textId="77777777" w:rsidR="00216F42" w:rsidRDefault="00216F42" w:rsidP="00216F42">
      <w:pPr>
        <w:spacing w:after="0" w:line="240" w:lineRule="auto"/>
      </w:pPr>
      <w:r>
        <w:separator/>
      </w:r>
    </w:p>
  </w:footnote>
  <w:footnote w:type="continuationSeparator" w:id="0">
    <w:p w14:paraId="688C6FFC" w14:textId="77777777" w:rsidR="00216F42" w:rsidRDefault="00216F42" w:rsidP="0021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D6FE" w14:textId="7DA67A6F" w:rsidR="00216F42" w:rsidRDefault="00216F4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B3EFE1" wp14:editId="178F8C1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CD5780" w14:textId="43A2B300" w:rsidR="00216F42" w:rsidRPr="00216F42" w:rsidRDefault="00216F42" w:rsidP="00216F4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16F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3EF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FCD5780" w14:textId="43A2B300" w:rsidR="00216F42" w:rsidRPr="00216F42" w:rsidRDefault="00216F42" w:rsidP="00216F4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16F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41C9" w14:textId="5581EBC6" w:rsidR="00216F42" w:rsidRDefault="00216F4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43EFDCB" wp14:editId="0DF76DBD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3" name="Text Box 3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113F2C" w14:textId="6EB153EC" w:rsidR="00216F42" w:rsidRPr="00216F42" w:rsidRDefault="00216F42" w:rsidP="00216F4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16F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EFD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-CONFIDEN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56113F2C" w14:textId="6EB153EC" w:rsidR="00216F42" w:rsidRPr="00216F42" w:rsidRDefault="00216F42" w:rsidP="00216F4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16F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A28E" w14:textId="69C37B20" w:rsidR="00216F42" w:rsidRDefault="00216F4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57652D" wp14:editId="46046D0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1" name="Text Box 1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6DB724" w14:textId="3E17C023" w:rsidR="00216F42" w:rsidRPr="00216F42" w:rsidRDefault="00216F42" w:rsidP="00216F4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16F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5765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A6DB724" w14:textId="3E17C023" w:rsidR="00216F42" w:rsidRPr="00216F42" w:rsidRDefault="00216F42" w:rsidP="00216F4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16F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D29"/>
    <w:multiLevelType w:val="hybridMultilevel"/>
    <w:tmpl w:val="41D61D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E6D"/>
    <w:multiLevelType w:val="hybridMultilevel"/>
    <w:tmpl w:val="F1D4F0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54CC"/>
    <w:multiLevelType w:val="hybridMultilevel"/>
    <w:tmpl w:val="B7FEFF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3097E"/>
    <w:multiLevelType w:val="hybridMultilevel"/>
    <w:tmpl w:val="BA585D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22E7D"/>
    <w:multiLevelType w:val="hybridMultilevel"/>
    <w:tmpl w:val="37DC3A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537115">
    <w:abstractNumId w:val="2"/>
  </w:num>
  <w:num w:numId="2" w16cid:durableId="1949197923">
    <w:abstractNumId w:val="3"/>
  </w:num>
  <w:num w:numId="3" w16cid:durableId="3634123">
    <w:abstractNumId w:val="1"/>
  </w:num>
  <w:num w:numId="4" w16cid:durableId="1701316027">
    <w:abstractNumId w:val="4"/>
  </w:num>
  <w:num w:numId="5" w16cid:durableId="207768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26"/>
    <w:rsid w:val="00107191"/>
    <w:rsid w:val="00130626"/>
    <w:rsid w:val="00216F42"/>
    <w:rsid w:val="002573C9"/>
    <w:rsid w:val="002A2438"/>
    <w:rsid w:val="002B4912"/>
    <w:rsid w:val="00373AF9"/>
    <w:rsid w:val="003D4621"/>
    <w:rsid w:val="00432A14"/>
    <w:rsid w:val="004E2D54"/>
    <w:rsid w:val="00595485"/>
    <w:rsid w:val="00607967"/>
    <w:rsid w:val="00977B74"/>
    <w:rsid w:val="00A166C5"/>
    <w:rsid w:val="00AD02E4"/>
    <w:rsid w:val="00B146BE"/>
    <w:rsid w:val="00B27B7E"/>
    <w:rsid w:val="00B333A9"/>
    <w:rsid w:val="00C40ECC"/>
    <w:rsid w:val="00CE37DD"/>
    <w:rsid w:val="00D13B4D"/>
    <w:rsid w:val="00EB447F"/>
    <w:rsid w:val="00F7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CB5B"/>
  <w15:chartTrackingRefBased/>
  <w15:docId w15:val="{DEF4CD11-B7C3-49F6-9D0D-514A182C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2A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6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2A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32A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6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42"/>
  </w:style>
  <w:style w:type="character" w:styleId="Hyperlink">
    <w:name w:val="Hyperlink"/>
    <w:basedOn w:val="DefaultParagraphFont"/>
    <w:uiPriority w:val="99"/>
    <w:unhideWhenUsed/>
    <w:rsid w:val="00F70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taitai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Beverstock</dc:creator>
  <cp:keywords/>
  <dc:description/>
  <cp:lastModifiedBy>Tim Beverstock</cp:lastModifiedBy>
  <cp:revision>10</cp:revision>
  <dcterms:created xsi:type="dcterms:W3CDTF">2024-04-02T21:59:00Z</dcterms:created>
  <dcterms:modified xsi:type="dcterms:W3CDTF">2024-04-03T00:33:00Z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IN-CONFIDENCE</vt:lpwstr>
  </property>
  <property fmtid="{D5CDD505-2E9C-101B-9397-08002B2CF9AE}" pid="5" name="MSIP_Label_f43e46a9-9901-46e9-bfae-bb6189d4cb66_Enabled">
    <vt:lpwstr>true</vt:lpwstr>
  </property>
  <property fmtid="{D5CDD505-2E9C-101B-9397-08002B2CF9AE}" pid="6" name="MSIP_Label_f43e46a9-9901-46e9-bfae-bb6189d4cb66_SetDate">
    <vt:lpwstr>2024-03-05T18:50:12Z</vt:lpwstr>
  </property>
  <property fmtid="{D5CDD505-2E9C-101B-9397-08002B2CF9AE}" pid="7" name="MSIP_Label_f43e46a9-9901-46e9-bfae-bb6189d4cb66_Method">
    <vt:lpwstr>Standard</vt:lpwstr>
  </property>
  <property fmtid="{D5CDD505-2E9C-101B-9397-08002B2CF9AE}" pid="8" name="MSIP_Label_f43e46a9-9901-46e9-bfae-bb6189d4cb66_Name">
    <vt:lpwstr>In-confidence</vt:lpwstr>
  </property>
  <property fmtid="{D5CDD505-2E9C-101B-9397-08002B2CF9AE}" pid="9" name="MSIP_Label_f43e46a9-9901-46e9-bfae-bb6189d4cb66_SiteId">
    <vt:lpwstr>e40c4f52-99bd-4d4f-bf7e-d001a2ca6556</vt:lpwstr>
  </property>
  <property fmtid="{D5CDD505-2E9C-101B-9397-08002B2CF9AE}" pid="10" name="MSIP_Label_f43e46a9-9901-46e9-bfae-bb6189d4cb66_ActionId">
    <vt:lpwstr>de9a98d2-90e3-4744-ab98-9190931df3b2</vt:lpwstr>
  </property>
  <property fmtid="{D5CDD505-2E9C-101B-9397-08002B2CF9AE}" pid="11" name="MSIP_Label_f43e46a9-9901-46e9-bfae-bb6189d4cb66_ContentBits">
    <vt:lpwstr>1</vt:lpwstr>
  </property>
</Properties>
</file>